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3804F" w14:textId="77777777" w:rsidR="00172493" w:rsidRDefault="00172493" w:rsidP="00172493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D8E32A2" w14:textId="77777777" w:rsidR="00172493" w:rsidRDefault="00172493" w:rsidP="00172493">
      <w:pPr>
        <w:rPr>
          <w:sz w:val="24"/>
        </w:rPr>
      </w:pPr>
    </w:p>
    <w:p w14:paraId="53396C2F" w14:textId="4A61D03F" w:rsidR="00172493" w:rsidRPr="00021C4C" w:rsidRDefault="00172493" w:rsidP="00172493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915432" w:rsidRPr="00915432">
        <w:rPr>
          <w:b/>
          <w:sz w:val="28"/>
        </w:rPr>
        <w:t>FARLEY FARMS, L.L.C. AND BRANDON HUFF</w:t>
      </w:r>
    </w:p>
    <w:p w14:paraId="5CF82050" w14:textId="40DD566D" w:rsidR="00172493" w:rsidRPr="0081691F" w:rsidRDefault="00172493" w:rsidP="00172493">
      <w:pPr>
        <w:rPr>
          <w:b/>
          <w:sz w:val="28"/>
          <w:szCs w:val="28"/>
        </w:rPr>
      </w:pPr>
      <w:r>
        <w:rPr>
          <w:b/>
          <w:sz w:val="28"/>
        </w:rPr>
        <w:t xml:space="preserve">TRACKIT </w:t>
      </w:r>
      <w:proofErr w:type="gramStart"/>
      <w:r>
        <w:rPr>
          <w:b/>
          <w:sz w:val="28"/>
        </w:rPr>
        <w:t>PROJECT #: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>REZ202</w:t>
      </w:r>
      <w:r w:rsidR="00AA47AB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-000</w:t>
      </w:r>
      <w:r w:rsidR="00EB62A1">
        <w:rPr>
          <w:b/>
          <w:sz w:val="28"/>
          <w:szCs w:val="28"/>
        </w:rPr>
        <w:t>1</w:t>
      </w:r>
      <w:r w:rsidR="0013274D">
        <w:rPr>
          <w:b/>
          <w:sz w:val="28"/>
          <w:szCs w:val="28"/>
        </w:rPr>
        <w:t>4</w:t>
      </w:r>
    </w:p>
    <w:p w14:paraId="35FC83B7" w14:textId="77777777" w:rsidR="00172493" w:rsidRDefault="00172493" w:rsidP="00172493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3355D77A" w14:textId="77777777" w:rsidR="00172493" w:rsidRDefault="00172493" w:rsidP="00172493">
      <w:pPr>
        <w:rPr>
          <w:sz w:val="28"/>
        </w:rPr>
      </w:pPr>
    </w:p>
    <w:p w14:paraId="7F382E8B" w14:textId="77777777" w:rsidR="00172493" w:rsidRDefault="00172493" w:rsidP="00172493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r>
        <w:rPr>
          <w:sz w:val="40"/>
          <w:szCs w:val="40"/>
        </w:rPr>
        <w:sym w:font="Wingdings 2" w:char="0053"/>
      </w:r>
    </w:p>
    <w:p w14:paraId="295E98C9" w14:textId="77777777" w:rsidR="00172493" w:rsidRDefault="00172493" w:rsidP="00172493">
      <w:pPr>
        <w:pStyle w:val="Heading3"/>
      </w:pPr>
    </w:p>
    <w:p w14:paraId="2D182E76" w14:textId="77777777" w:rsidR="00172493" w:rsidRDefault="00172493" w:rsidP="00172493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Pr="00570C7B">
        <w:rPr>
          <w:sz w:val="40"/>
          <w:szCs w:val="40"/>
        </w:rPr>
        <w:sym w:font="Wingdings 2" w:char="0052"/>
      </w:r>
    </w:p>
    <w:p w14:paraId="13BB3DBC" w14:textId="77777777" w:rsidR="00172493" w:rsidRDefault="00172493" w:rsidP="00172493">
      <w:pPr>
        <w:rPr>
          <w:sz w:val="28"/>
        </w:rPr>
      </w:pPr>
    </w:p>
    <w:p w14:paraId="113C191C" w14:textId="77777777" w:rsidR="00172493" w:rsidRDefault="00172493" w:rsidP="00172493">
      <w:pPr>
        <w:rPr>
          <w:b/>
          <w:sz w:val="28"/>
        </w:rPr>
      </w:pPr>
    </w:p>
    <w:p w14:paraId="499C0969" w14:textId="1C60C222" w:rsidR="00172493" w:rsidRDefault="00172493" w:rsidP="00172493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0</w:t>
      </w:r>
      <w:r w:rsidR="00915432">
        <w:rPr>
          <w:sz w:val="24"/>
        </w:rPr>
        <w:t>7</w:t>
      </w:r>
      <w:r>
        <w:rPr>
          <w:sz w:val="24"/>
        </w:rPr>
        <w:t>/</w:t>
      </w:r>
      <w:r w:rsidR="00915432">
        <w:rPr>
          <w:sz w:val="24"/>
        </w:rPr>
        <w:t>22</w:t>
      </w:r>
      <w:r>
        <w:rPr>
          <w:sz w:val="24"/>
        </w:rPr>
        <w:t>/2025</w:t>
      </w:r>
      <w:r>
        <w:rPr>
          <w:sz w:val="24"/>
        </w:rPr>
        <w:tab/>
      </w:r>
      <w:r>
        <w:rPr>
          <w:sz w:val="24"/>
        </w:rPr>
        <w:tab/>
        <w:t>REVIEWED BY:   MJD</w:t>
      </w:r>
    </w:p>
    <w:p w14:paraId="6C6D30B1" w14:textId="77777777" w:rsidR="00EB62A1" w:rsidRDefault="00EB62A1" w:rsidP="00C95111">
      <w:pPr>
        <w:rPr>
          <w:rFonts w:ascii="Arial" w:hAnsi="Arial" w:cs="Arial"/>
          <w:sz w:val="24"/>
          <w:szCs w:val="24"/>
        </w:rPr>
      </w:pPr>
    </w:p>
    <w:p w14:paraId="2B1B1918" w14:textId="0F34CD73" w:rsidR="00806C0B" w:rsidRDefault="00806C0B" w:rsidP="00402CCD">
      <w:pPr>
        <w:pStyle w:val="ListParagraph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comments on Rezoning</w:t>
      </w:r>
    </w:p>
    <w:p w14:paraId="5FD200FE" w14:textId="77777777" w:rsidR="00806C0B" w:rsidRDefault="00806C0B" w:rsidP="00402CCD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04ADE9EB" w14:textId="499E7A98" w:rsidR="00402CCD" w:rsidRDefault="00402CCD" w:rsidP="00402CCD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402CCD">
        <w:rPr>
          <w:rFonts w:ascii="Arial" w:hAnsi="Arial" w:cs="Arial"/>
          <w:sz w:val="24"/>
          <w:szCs w:val="24"/>
        </w:rPr>
        <w:t>Comments on future development.</w:t>
      </w:r>
    </w:p>
    <w:p w14:paraId="38C778AF" w14:textId="77777777" w:rsidR="00806C0B" w:rsidRPr="00806C0B" w:rsidRDefault="00806C0B" w:rsidP="00806C0B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806C0B">
        <w:rPr>
          <w:rFonts w:ascii="Arial" w:hAnsi="Arial" w:cs="Arial"/>
          <w:sz w:val="24"/>
          <w:szCs w:val="24"/>
        </w:rPr>
        <w:t xml:space="preserve">Wetlands delineation, evaluation of CBPA and extent of RPA required. Water quality impact assessment certification required along with associated supporting information.   </w:t>
      </w:r>
    </w:p>
    <w:p w14:paraId="576D972E" w14:textId="77777777" w:rsidR="00806C0B" w:rsidRPr="00806C0B" w:rsidRDefault="00806C0B" w:rsidP="00806C0B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806C0B">
        <w:rPr>
          <w:rFonts w:ascii="Arial" w:hAnsi="Arial" w:cs="Arial"/>
          <w:sz w:val="24"/>
          <w:szCs w:val="24"/>
        </w:rPr>
        <w:t>Additional development subject to runoff reduction and channel protection.</w:t>
      </w:r>
    </w:p>
    <w:p w14:paraId="224DB61A" w14:textId="77777777" w:rsidR="00806C0B" w:rsidRPr="00806C0B" w:rsidRDefault="00806C0B" w:rsidP="00806C0B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806C0B">
        <w:rPr>
          <w:rFonts w:ascii="Arial" w:hAnsi="Arial" w:cs="Arial"/>
          <w:sz w:val="24"/>
          <w:szCs w:val="24"/>
        </w:rPr>
        <w:t xml:space="preserve">With the large increase in </w:t>
      </w:r>
      <w:proofErr w:type="gramStart"/>
      <w:r w:rsidRPr="00806C0B">
        <w:rPr>
          <w:rFonts w:ascii="Arial" w:hAnsi="Arial" w:cs="Arial"/>
          <w:sz w:val="24"/>
          <w:szCs w:val="24"/>
        </w:rPr>
        <w:t>impervious</w:t>
      </w:r>
      <w:proofErr w:type="gramEnd"/>
      <w:r w:rsidRPr="00806C0B">
        <w:rPr>
          <w:rFonts w:ascii="Arial" w:hAnsi="Arial" w:cs="Arial"/>
          <w:sz w:val="24"/>
          <w:szCs w:val="24"/>
        </w:rPr>
        <w:t xml:space="preserve"> area, it is likely that the onsite detention of stormwater will be required.</w:t>
      </w:r>
    </w:p>
    <w:p w14:paraId="1A4FB6A0" w14:textId="77777777" w:rsidR="00806C0B" w:rsidRPr="00806C0B" w:rsidRDefault="00806C0B" w:rsidP="00806C0B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806C0B">
        <w:rPr>
          <w:rFonts w:ascii="Arial" w:hAnsi="Arial" w:cs="Arial"/>
          <w:sz w:val="24"/>
          <w:szCs w:val="24"/>
        </w:rPr>
        <w:t xml:space="preserve">If development is 5 acres or more or 10lb or more of </w:t>
      </w:r>
      <w:proofErr w:type="spellStart"/>
      <w:r w:rsidRPr="00806C0B">
        <w:rPr>
          <w:rFonts w:ascii="Arial" w:hAnsi="Arial" w:cs="Arial"/>
          <w:sz w:val="24"/>
          <w:szCs w:val="24"/>
        </w:rPr>
        <w:t>phos</w:t>
      </w:r>
      <w:proofErr w:type="spellEnd"/>
      <w:r w:rsidRPr="00806C0B">
        <w:rPr>
          <w:rFonts w:ascii="Arial" w:hAnsi="Arial" w:cs="Arial"/>
          <w:sz w:val="24"/>
          <w:szCs w:val="24"/>
        </w:rPr>
        <w:t xml:space="preserve"> load, 75% of nutrient reduction must be met on site.</w:t>
      </w:r>
    </w:p>
    <w:p w14:paraId="7F1DCDEC" w14:textId="77777777" w:rsidR="00806C0B" w:rsidRPr="00806C0B" w:rsidRDefault="00806C0B" w:rsidP="00806C0B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806C0B">
        <w:rPr>
          <w:rFonts w:ascii="Arial" w:hAnsi="Arial" w:cs="Arial"/>
          <w:sz w:val="24"/>
          <w:szCs w:val="24"/>
        </w:rPr>
        <w:t>Analysis of downstream manmade and natural systems to a point where the site is less than 1% of drainage area will likely be required.</w:t>
      </w:r>
    </w:p>
    <w:p w14:paraId="3571C09C" w14:textId="77777777" w:rsidR="00806C0B" w:rsidRPr="00806C0B" w:rsidRDefault="00806C0B" w:rsidP="00806C0B">
      <w:pPr>
        <w:pStyle w:val="ListParagraph"/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806C0B">
        <w:rPr>
          <w:rFonts w:ascii="Arial" w:hAnsi="Arial" w:cs="Arial"/>
          <w:sz w:val="24"/>
          <w:szCs w:val="24"/>
        </w:rPr>
        <w:t xml:space="preserve">Use </w:t>
      </w:r>
      <w:proofErr w:type="gramStart"/>
      <w:r w:rsidRPr="00806C0B">
        <w:rPr>
          <w:rFonts w:ascii="Arial" w:hAnsi="Arial" w:cs="Arial"/>
          <w:sz w:val="24"/>
          <w:szCs w:val="24"/>
        </w:rPr>
        <w:t>new</w:t>
      </w:r>
      <w:proofErr w:type="gramEnd"/>
      <w:r w:rsidRPr="00806C0B">
        <w:rPr>
          <w:rFonts w:ascii="Arial" w:hAnsi="Arial" w:cs="Arial"/>
          <w:sz w:val="24"/>
          <w:szCs w:val="24"/>
        </w:rPr>
        <w:t xml:space="preserve"> DEQ Virginia Stormwater Management Handbook for E&amp;S and Stormwater design and specifications.</w:t>
      </w:r>
    </w:p>
    <w:p w14:paraId="73B64AC2" w14:textId="1531F66D" w:rsidR="00C95111" w:rsidRPr="00806C0B" w:rsidRDefault="00C95111" w:rsidP="00806C0B">
      <w:pPr>
        <w:rPr>
          <w:rFonts w:ascii="Arial" w:hAnsi="Arial" w:cs="Arial"/>
          <w:sz w:val="24"/>
          <w:szCs w:val="24"/>
        </w:rPr>
      </w:pPr>
    </w:p>
    <w:sectPr w:rsidR="00C95111" w:rsidRPr="00806C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21D2"/>
    <w:multiLevelType w:val="hybridMultilevel"/>
    <w:tmpl w:val="067892FC"/>
    <w:lvl w:ilvl="0" w:tplc="20BE971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B67CFD"/>
    <w:multiLevelType w:val="hybridMultilevel"/>
    <w:tmpl w:val="437A2C6E"/>
    <w:lvl w:ilvl="0" w:tplc="4AB68E5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577CA3"/>
    <w:multiLevelType w:val="hybridMultilevel"/>
    <w:tmpl w:val="9C0C0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41BCA"/>
    <w:multiLevelType w:val="hybridMultilevel"/>
    <w:tmpl w:val="9B385A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17580D"/>
    <w:multiLevelType w:val="hybridMultilevel"/>
    <w:tmpl w:val="7F9020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83460"/>
    <w:multiLevelType w:val="hybridMultilevel"/>
    <w:tmpl w:val="29A634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7D52B6"/>
    <w:multiLevelType w:val="hybridMultilevel"/>
    <w:tmpl w:val="BA1AF8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3565C"/>
    <w:multiLevelType w:val="hybridMultilevel"/>
    <w:tmpl w:val="909C35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7C6192"/>
    <w:multiLevelType w:val="hybridMultilevel"/>
    <w:tmpl w:val="F91C2860"/>
    <w:lvl w:ilvl="0" w:tplc="4AB68E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3F531B"/>
    <w:multiLevelType w:val="hybridMultilevel"/>
    <w:tmpl w:val="954614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F76FCF"/>
    <w:multiLevelType w:val="hybridMultilevel"/>
    <w:tmpl w:val="6B3E8A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9F3E2C"/>
    <w:multiLevelType w:val="hybridMultilevel"/>
    <w:tmpl w:val="FDB4AF52"/>
    <w:lvl w:ilvl="0" w:tplc="17B00F86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8"/>
  </w:num>
  <w:num w:numId="2" w16cid:durableId="465507646">
    <w:abstractNumId w:val="2"/>
  </w:num>
  <w:num w:numId="3" w16cid:durableId="8660669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13"/>
  </w:num>
  <w:num w:numId="7" w16cid:durableId="21314337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27"/>
  </w:num>
  <w:num w:numId="9" w16cid:durableId="1008606503">
    <w:abstractNumId w:val="21"/>
  </w:num>
  <w:num w:numId="10" w16cid:durableId="1643147633">
    <w:abstractNumId w:val="19"/>
  </w:num>
  <w:num w:numId="11" w16cid:durableId="952789374">
    <w:abstractNumId w:val="10"/>
  </w:num>
  <w:num w:numId="12" w16cid:durableId="1411393836">
    <w:abstractNumId w:val="17"/>
  </w:num>
  <w:num w:numId="13" w16cid:durableId="253973159">
    <w:abstractNumId w:val="6"/>
  </w:num>
  <w:num w:numId="14" w16cid:durableId="395394204">
    <w:abstractNumId w:val="15"/>
  </w:num>
  <w:num w:numId="15" w16cid:durableId="2129660649">
    <w:abstractNumId w:val="20"/>
  </w:num>
  <w:num w:numId="16" w16cid:durableId="2084179664">
    <w:abstractNumId w:val="24"/>
  </w:num>
  <w:num w:numId="17" w16cid:durableId="1440683907">
    <w:abstractNumId w:val="29"/>
  </w:num>
  <w:num w:numId="18" w16cid:durableId="2092045220">
    <w:abstractNumId w:val="23"/>
  </w:num>
  <w:num w:numId="19" w16cid:durableId="814177636">
    <w:abstractNumId w:val="8"/>
  </w:num>
  <w:num w:numId="20" w16cid:durableId="1618171160">
    <w:abstractNumId w:val="16"/>
  </w:num>
  <w:num w:numId="21" w16cid:durableId="262108074">
    <w:abstractNumId w:val="4"/>
  </w:num>
  <w:num w:numId="22" w16cid:durableId="1320159241">
    <w:abstractNumId w:val="26"/>
  </w:num>
  <w:num w:numId="23" w16cid:durableId="815684585">
    <w:abstractNumId w:val="11"/>
  </w:num>
  <w:num w:numId="24" w16cid:durableId="1672097208">
    <w:abstractNumId w:val="1"/>
  </w:num>
  <w:num w:numId="25" w16cid:durableId="1516338991">
    <w:abstractNumId w:val="22"/>
  </w:num>
  <w:num w:numId="26" w16cid:durableId="109210599">
    <w:abstractNumId w:val="25"/>
  </w:num>
  <w:num w:numId="27" w16cid:durableId="1762028160">
    <w:abstractNumId w:val="3"/>
  </w:num>
  <w:num w:numId="28" w16cid:durableId="1192374712">
    <w:abstractNumId w:val="28"/>
  </w:num>
  <w:num w:numId="29" w16cid:durableId="1274247409">
    <w:abstractNumId w:val="0"/>
  </w:num>
  <w:num w:numId="30" w16cid:durableId="1300964471">
    <w:abstractNumId w:val="7"/>
  </w:num>
  <w:num w:numId="31" w16cid:durableId="977491027">
    <w:abstractNumId w:val="12"/>
  </w:num>
  <w:num w:numId="32" w16cid:durableId="13599663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33035"/>
    <w:rsid w:val="00040DA8"/>
    <w:rsid w:val="0005290A"/>
    <w:rsid w:val="00054C64"/>
    <w:rsid w:val="0006064C"/>
    <w:rsid w:val="00065E97"/>
    <w:rsid w:val="0007379B"/>
    <w:rsid w:val="00076052"/>
    <w:rsid w:val="00095C01"/>
    <w:rsid w:val="000E0BAB"/>
    <w:rsid w:val="000E529D"/>
    <w:rsid w:val="000E59B4"/>
    <w:rsid w:val="0013274D"/>
    <w:rsid w:val="00134D08"/>
    <w:rsid w:val="00137987"/>
    <w:rsid w:val="00151724"/>
    <w:rsid w:val="001640CD"/>
    <w:rsid w:val="00166935"/>
    <w:rsid w:val="00172493"/>
    <w:rsid w:val="001912F1"/>
    <w:rsid w:val="00192259"/>
    <w:rsid w:val="00196A54"/>
    <w:rsid w:val="001A717A"/>
    <w:rsid w:val="001B09D4"/>
    <w:rsid w:val="001B6681"/>
    <w:rsid w:val="001E4BA6"/>
    <w:rsid w:val="001F5B03"/>
    <w:rsid w:val="001F6B84"/>
    <w:rsid w:val="00201585"/>
    <w:rsid w:val="00211968"/>
    <w:rsid w:val="002120CB"/>
    <w:rsid w:val="00213CE8"/>
    <w:rsid w:val="00213CFF"/>
    <w:rsid w:val="002159FA"/>
    <w:rsid w:val="00225A3F"/>
    <w:rsid w:val="0023309A"/>
    <w:rsid w:val="00237753"/>
    <w:rsid w:val="00270248"/>
    <w:rsid w:val="00282A09"/>
    <w:rsid w:val="00282DD1"/>
    <w:rsid w:val="0028465B"/>
    <w:rsid w:val="002B3351"/>
    <w:rsid w:val="002B4E2B"/>
    <w:rsid w:val="002C14B5"/>
    <w:rsid w:val="002F6482"/>
    <w:rsid w:val="002F6587"/>
    <w:rsid w:val="00343B50"/>
    <w:rsid w:val="003563DA"/>
    <w:rsid w:val="003707B5"/>
    <w:rsid w:val="0037119F"/>
    <w:rsid w:val="00382C7F"/>
    <w:rsid w:val="003B085E"/>
    <w:rsid w:val="003C469B"/>
    <w:rsid w:val="003D5F5B"/>
    <w:rsid w:val="003D7B57"/>
    <w:rsid w:val="003E38EF"/>
    <w:rsid w:val="003E6BD2"/>
    <w:rsid w:val="003F1E3D"/>
    <w:rsid w:val="00402CCD"/>
    <w:rsid w:val="004055D8"/>
    <w:rsid w:val="00414278"/>
    <w:rsid w:val="00423C9E"/>
    <w:rsid w:val="00424028"/>
    <w:rsid w:val="004411C6"/>
    <w:rsid w:val="004414B9"/>
    <w:rsid w:val="00457AEB"/>
    <w:rsid w:val="004605D1"/>
    <w:rsid w:val="004620C9"/>
    <w:rsid w:val="00465DBF"/>
    <w:rsid w:val="00475A74"/>
    <w:rsid w:val="0047684C"/>
    <w:rsid w:val="004A5182"/>
    <w:rsid w:val="004B2741"/>
    <w:rsid w:val="004C10AB"/>
    <w:rsid w:val="004C2B59"/>
    <w:rsid w:val="004D46AC"/>
    <w:rsid w:val="004E3AAA"/>
    <w:rsid w:val="00520529"/>
    <w:rsid w:val="00541575"/>
    <w:rsid w:val="00561726"/>
    <w:rsid w:val="00561727"/>
    <w:rsid w:val="00570C7B"/>
    <w:rsid w:val="00582857"/>
    <w:rsid w:val="00584215"/>
    <w:rsid w:val="0058587C"/>
    <w:rsid w:val="00591CE1"/>
    <w:rsid w:val="005A5159"/>
    <w:rsid w:val="005B3D9F"/>
    <w:rsid w:val="005B7EAD"/>
    <w:rsid w:val="005C4572"/>
    <w:rsid w:val="005D4EFD"/>
    <w:rsid w:val="005F0CFA"/>
    <w:rsid w:val="006002D3"/>
    <w:rsid w:val="00600774"/>
    <w:rsid w:val="006048C2"/>
    <w:rsid w:val="006064FC"/>
    <w:rsid w:val="00623FB9"/>
    <w:rsid w:val="00637A00"/>
    <w:rsid w:val="00646109"/>
    <w:rsid w:val="00652EEB"/>
    <w:rsid w:val="00664832"/>
    <w:rsid w:val="006678CD"/>
    <w:rsid w:val="00673A3A"/>
    <w:rsid w:val="00687A91"/>
    <w:rsid w:val="006A3ECD"/>
    <w:rsid w:val="006A64BA"/>
    <w:rsid w:val="006A7B53"/>
    <w:rsid w:val="006C04A9"/>
    <w:rsid w:val="00700B15"/>
    <w:rsid w:val="00704DC8"/>
    <w:rsid w:val="007125A2"/>
    <w:rsid w:val="0072499C"/>
    <w:rsid w:val="00736D1C"/>
    <w:rsid w:val="00741614"/>
    <w:rsid w:val="00745532"/>
    <w:rsid w:val="0076737F"/>
    <w:rsid w:val="00770611"/>
    <w:rsid w:val="00771C33"/>
    <w:rsid w:val="007750C0"/>
    <w:rsid w:val="00780AB1"/>
    <w:rsid w:val="0078290A"/>
    <w:rsid w:val="00783F74"/>
    <w:rsid w:val="00784408"/>
    <w:rsid w:val="007926F2"/>
    <w:rsid w:val="007A2726"/>
    <w:rsid w:val="007B0276"/>
    <w:rsid w:val="007D185C"/>
    <w:rsid w:val="007E079E"/>
    <w:rsid w:val="007F5761"/>
    <w:rsid w:val="007F5B15"/>
    <w:rsid w:val="007F6AAF"/>
    <w:rsid w:val="00806C0B"/>
    <w:rsid w:val="00815538"/>
    <w:rsid w:val="00817C2D"/>
    <w:rsid w:val="00824C20"/>
    <w:rsid w:val="00832D62"/>
    <w:rsid w:val="00850C1C"/>
    <w:rsid w:val="0085434A"/>
    <w:rsid w:val="00856DA2"/>
    <w:rsid w:val="0086649F"/>
    <w:rsid w:val="00872605"/>
    <w:rsid w:val="008769D9"/>
    <w:rsid w:val="0089122B"/>
    <w:rsid w:val="008B5201"/>
    <w:rsid w:val="008B7DF6"/>
    <w:rsid w:val="008C482C"/>
    <w:rsid w:val="008D2C66"/>
    <w:rsid w:val="008E3B56"/>
    <w:rsid w:val="008E5306"/>
    <w:rsid w:val="008E55B6"/>
    <w:rsid w:val="008F70D8"/>
    <w:rsid w:val="009132CA"/>
    <w:rsid w:val="00915432"/>
    <w:rsid w:val="00915EDB"/>
    <w:rsid w:val="00922730"/>
    <w:rsid w:val="009311B9"/>
    <w:rsid w:val="00931E44"/>
    <w:rsid w:val="00933ABA"/>
    <w:rsid w:val="00953655"/>
    <w:rsid w:val="00960144"/>
    <w:rsid w:val="00960922"/>
    <w:rsid w:val="00982F51"/>
    <w:rsid w:val="009863AB"/>
    <w:rsid w:val="00991C7D"/>
    <w:rsid w:val="009A716F"/>
    <w:rsid w:val="009A76C7"/>
    <w:rsid w:val="009B5A70"/>
    <w:rsid w:val="009D3AAC"/>
    <w:rsid w:val="009D6382"/>
    <w:rsid w:val="009F36E8"/>
    <w:rsid w:val="009F4F3F"/>
    <w:rsid w:val="00A01873"/>
    <w:rsid w:val="00A07A25"/>
    <w:rsid w:val="00A313CE"/>
    <w:rsid w:val="00A77149"/>
    <w:rsid w:val="00AA47AB"/>
    <w:rsid w:val="00AA5173"/>
    <w:rsid w:val="00AB6FC5"/>
    <w:rsid w:val="00AC2B04"/>
    <w:rsid w:val="00AD1992"/>
    <w:rsid w:val="00AF5765"/>
    <w:rsid w:val="00AF5FF8"/>
    <w:rsid w:val="00AF7F4C"/>
    <w:rsid w:val="00B07C9B"/>
    <w:rsid w:val="00B104F6"/>
    <w:rsid w:val="00B37868"/>
    <w:rsid w:val="00B4558A"/>
    <w:rsid w:val="00B61751"/>
    <w:rsid w:val="00B87FA2"/>
    <w:rsid w:val="00B921BA"/>
    <w:rsid w:val="00BA73B5"/>
    <w:rsid w:val="00BA7FCE"/>
    <w:rsid w:val="00BB5E71"/>
    <w:rsid w:val="00BC20C4"/>
    <w:rsid w:val="00BD0AAF"/>
    <w:rsid w:val="00BE3176"/>
    <w:rsid w:val="00BE63FE"/>
    <w:rsid w:val="00BE71B9"/>
    <w:rsid w:val="00BF1DA1"/>
    <w:rsid w:val="00BF3D6E"/>
    <w:rsid w:val="00BF4C9E"/>
    <w:rsid w:val="00BF5715"/>
    <w:rsid w:val="00C001D2"/>
    <w:rsid w:val="00C073D2"/>
    <w:rsid w:val="00C23083"/>
    <w:rsid w:val="00C230E8"/>
    <w:rsid w:val="00C31802"/>
    <w:rsid w:val="00C439B1"/>
    <w:rsid w:val="00C54B1C"/>
    <w:rsid w:val="00C65B87"/>
    <w:rsid w:val="00C70FF4"/>
    <w:rsid w:val="00C95111"/>
    <w:rsid w:val="00CA753A"/>
    <w:rsid w:val="00CC5F58"/>
    <w:rsid w:val="00CC61A2"/>
    <w:rsid w:val="00CC6A5B"/>
    <w:rsid w:val="00CD051E"/>
    <w:rsid w:val="00CD4859"/>
    <w:rsid w:val="00CE53DC"/>
    <w:rsid w:val="00CF0B7D"/>
    <w:rsid w:val="00CF1190"/>
    <w:rsid w:val="00CF63C8"/>
    <w:rsid w:val="00CF6BB1"/>
    <w:rsid w:val="00D01EA5"/>
    <w:rsid w:val="00D033EF"/>
    <w:rsid w:val="00D13E95"/>
    <w:rsid w:val="00D26EF9"/>
    <w:rsid w:val="00D27CD5"/>
    <w:rsid w:val="00D510C8"/>
    <w:rsid w:val="00D51322"/>
    <w:rsid w:val="00D607CB"/>
    <w:rsid w:val="00D85570"/>
    <w:rsid w:val="00DA1BF8"/>
    <w:rsid w:val="00DA7020"/>
    <w:rsid w:val="00DB1408"/>
    <w:rsid w:val="00DD39EE"/>
    <w:rsid w:val="00DE1794"/>
    <w:rsid w:val="00E10206"/>
    <w:rsid w:val="00E3182E"/>
    <w:rsid w:val="00E705D7"/>
    <w:rsid w:val="00E81A20"/>
    <w:rsid w:val="00E92B68"/>
    <w:rsid w:val="00EB62A1"/>
    <w:rsid w:val="00EC2BAF"/>
    <w:rsid w:val="00ED5672"/>
    <w:rsid w:val="00EE5AC2"/>
    <w:rsid w:val="00EF106B"/>
    <w:rsid w:val="00EF34F9"/>
    <w:rsid w:val="00EF4E2B"/>
    <w:rsid w:val="00F1576A"/>
    <w:rsid w:val="00F232F3"/>
    <w:rsid w:val="00F26A1A"/>
    <w:rsid w:val="00F35D52"/>
    <w:rsid w:val="00F478A8"/>
    <w:rsid w:val="00F666AC"/>
    <w:rsid w:val="00F7705E"/>
    <w:rsid w:val="00F82D01"/>
    <w:rsid w:val="00FA516C"/>
    <w:rsid w:val="00FC66F5"/>
    <w:rsid w:val="00FD4FF4"/>
    <w:rsid w:val="00FD614B"/>
    <w:rsid w:val="00FE65B5"/>
    <w:rsid w:val="00FE7DFB"/>
    <w:rsid w:val="00FF3BB6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F3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4</cp:revision>
  <dcterms:created xsi:type="dcterms:W3CDTF">2025-07-22T11:48:00Z</dcterms:created>
  <dcterms:modified xsi:type="dcterms:W3CDTF">2025-07-22T11:49:00Z</dcterms:modified>
</cp:coreProperties>
</file>